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F60A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Heinolan seudun Senioriopettajat ry (</w:t>
      </w:r>
      <w:proofErr w:type="spellStart"/>
      <w:r>
        <w:rPr>
          <w:rFonts w:ascii="Arial" w:hAnsi="Arial" w:cs="Arial"/>
          <w:b/>
          <w:sz w:val="22"/>
          <w:szCs w:val="22"/>
        </w:rPr>
        <w:t>HeiSO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294DD419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TOIMINTAKERTOMUS 2021</w:t>
      </w:r>
    </w:p>
    <w:p w14:paraId="29CE7D4E" w14:textId="77777777" w:rsidR="0018171F" w:rsidRDefault="0018171F">
      <w:pPr>
        <w:jc w:val="both"/>
        <w:rPr>
          <w:rFonts w:ascii="Arial" w:hAnsi="Arial" w:cs="Arial"/>
          <w:b/>
          <w:sz w:val="22"/>
          <w:szCs w:val="22"/>
        </w:rPr>
      </w:pPr>
    </w:p>
    <w:p w14:paraId="71A9D1FB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Hallitus</w:t>
      </w:r>
    </w:p>
    <w:p w14:paraId="1AE97050" w14:textId="50D3DA68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Yhdistyksen hallituksen muodostivat Martti Rauhala (puheenjohtaja, kotisivut), Kirsti Väisänen (sihteeri, kotisivut), Hannu Knuutila (varapuheenjohtaja, </w:t>
      </w:r>
      <w:r>
        <w:rPr>
          <w:rFonts w:ascii="Arial" w:hAnsi="Arial" w:cs="Arial"/>
          <w:sz w:val="22"/>
          <w:szCs w:val="22"/>
        </w:rPr>
        <w:t xml:space="preserve">ohjelmavastaava), Pirkko Vartiainen (retki- ja liikuntavastaava), Leena Kaarela (taloudenhoitaja, tiedottaja), Seija Aromaa (emäntä, lounaspaikkojen varaaja), </w:t>
      </w:r>
      <w:proofErr w:type="spellStart"/>
      <w:r>
        <w:rPr>
          <w:rFonts w:ascii="Arial" w:hAnsi="Arial" w:cs="Arial"/>
          <w:sz w:val="22"/>
          <w:szCs w:val="22"/>
        </w:rPr>
        <w:t>Marija</w:t>
      </w:r>
      <w:proofErr w:type="spellEnd"/>
      <w:r>
        <w:rPr>
          <w:rFonts w:ascii="Arial" w:hAnsi="Arial" w:cs="Arial"/>
          <w:sz w:val="22"/>
          <w:szCs w:val="22"/>
        </w:rPr>
        <w:t xml:space="preserve"> Vantti, </w:t>
      </w:r>
      <w:r>
        <w:rPr>
          <w:rFonts w:ascii="Arial" w:hAnsi="Arial" w:cs="Arial"/>
          <w:sz w:val="22"/>
          <w:szCs w:val="22"/>
        </w:rPr>
        <w:t>sekä varajäsenet Arja Toppari (apuemäntä) ja Marja Tuovinen (ohjelmavastaava). Varsinaisia hallit</w:t>
      </w:r>
      <w:r>
        <w:rPr>
          <w:rFonts w:ascii="Arial" w:hAnsi="Arial" w:cs="Arial"/>
          <w:sz w:val="22"/>
          <w:szCs w:val="22"/>
        </w:rPr>
        <w:t>uksen kokouksia on ollut kuusi kertaa.</w:t>
      </w:r>
    </w:p>
    <w:p w14:paraId="088676B9" w14:textId="77777777" w:rsidR="0018171F" w:rsidRDefault="0018171F">
      <w:pPr>
        <w:jc w:val="both"/>
        <w:rPr>
          <w:rFonts w:ascii="Arial" w:hAnsi="Arial" w:cs="Arial"/>
          <w:sz w:val="22"/>
          <w:szCs w:val="22"/>
        </w:rPr>
      </w:pPr>
    </w:p>
    <w:p w14:paraId="29853987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Vuosikokous</w:t>
      </w:r>
    </w:p>
    <w:p w14:paraId="76FCAADC" w14:textId="2E1F9C9E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Vuosikokous pidettiin </w:t>
      </w:r>
      <w:proofErr w:type="spellStart"/>
      <w:r>
        <w:rPr>
          <w:rFonts w:ascii="Arial" w:hAnsi="Arial" w:cs="Arial"/>
          <w:sz w:val="22"/>
          <w:szCs w:val="22"/>
        </w:rPr>
        <w:t>Kristiinakodissa</w:t>
      </w:r>
      <w:proofErr w:type="spellEnd"/>
      <w:r>
        <w:rPr>
          <w:rFonts w:ascii="Arial" w:hAnsi="Arial" w:cs="Arial"/>
          <w:sz w:val="22"/>
          <w:szCs w:val="22"/>
        </w:rPr>
        <w:t xml:space="preserve"> 24.2. hy</w:t>
      </w:r>
      <w:r w:rsidR="005836C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ridikokouksena. Jäsenille lähetettiin kokouksessa käsiteltävät asiakirjat ja esityslista, jossa oli hallituksen ehdotukset hyväksyttäväksi. </w:t>
      </w:r>
      <w:r w:rsidR="005836C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uheenjohtajana </w:t>
      </w:r>
      <w:r>
        <w:rPr>
          <w:rFonts w:ascii="Arial" w:hAnsi="Arial" w:cs="Arial"/>
          <w:sz w:val="22"/>
          <w:szCs w:val="22"/>
        </w:rPr>
        <w:t xml:space="preserve">toimi </w:t>
      </w:r>
      <w:r>
        <w:rPr>
          <w:rFonts w:ascii="Arial" w:hAnsi="Arial" w:cs="Arial"/>
          <w:sz w:val="22"/>
          <w:szCs w:val="22"/>
        </w:rPr>
        <w:t>Martti Rauhala</w:t>
      </w:r>
      <w:r>
        <w:rPr>
          <w:rFonts w:ascii="Arial" w:hAnsi="Arial" w:cs="Arial"/>
          <w:sz w:val="22"/>
          <w:szCs w:val="22"/>
        </w:rPr>
        <w:t xml:space="preserve"> ja sihteerinä </w:t>
      </w:r>
      <w:r>
        <w:rPr>
          <w:rFonts w:ascii="Arial" w:hAnsi="Arial" w:cs="Arial"/>
          <w:sz w:val="22"/>
          <w:szCs w:val="22"/>
        </w:rPr>
        <w:t>Kirsti Väisänen</w:t>
      </w:r>
      <w:r>
        <w:rPr>
          <w:rFonts w:ascii="Arial" w:hAnsi="Arial" w:cs="Arial"/>
          <w:sz w:val="22"/>
          <w:szCs w:val="22"/>
        </w:rPr>
        <w:t xml:space="preserve">. Vuosikokouksen pöytäkirjantarkastajiksi valittiin </w:t>
      </w:r>
      <w:r>
        <w:rPr>
          <w:rFonts w:ascii="Arial" w:hAnsi="Arial" w:cs="Arial"/>
          <w:sz w:val="22"/>
          <w:szCs w:val="22"/>
        </w:rPr>
        <w:t xml:space="preserve">Pirkko Vartiainen </w:t>
      </w:r>
      <w:r>
        <w:rPr>
          <w:rFonts w:ascii="Arial" w:hAnsi="Arial" w:cs="Arial"/>
          <w:sz w:val="22"/>
          <w:szCs w:val="22"/>
        </w:rPr>
        <w:t xml:space="preserve">ja </w:t>
      </w:r>
      <w:proofErr w:type="spellStart"/>
      <w:r>
        <w:rPr>
          <w:rFonts w:ascii="Arial" w:hAnsi="Arial" w:cs="Arial"/>
          <w:sz w:val="22"/>
          <w:szCs w:val="22"/>
        </w:rPr>
        <w:t>Marija</w:t>
      </w:r>
      <w:proofErr w:type="spellEnd"/>
      <w:r>
        <w:rPr>
          <w:rFonts w:ascii="Arial" w:hAnsi="Arial" w:cs="Arial"/>
          <w:sz w:val="22"/>
          <w:szCs w:val="22"/>
        </w:rPr>
        <w:t xml:space="preserve"> Vantti, ääntenlaskijoiksi valittiin </w:t>
      </w:r>
      <w:r>
        <w:rPr>
          <w:rFonts w:ascii="Arial" w:hAnsi="Arial" w:cs="Arial"/>
          <w:sz w:val="22"/>
          <w:szCs w:val="22"/>
        </w:rPr>
        <w:t xml:space="preserve">Pirkko Vartiainen </w:t>
      </w:r>
      <w:r>
        <w:rPr>
          <w:rFonts w:ascii="Arial" w:hAnsi="Arial" w:cs="Arial"/>
          <w:sz w:val="22"/>
          <w:szCs w:val="22"/>
        </w:rPr>
        <w:t xml:space="preserve">ja </w:t>
      </w:r>
      <w:proofErr w:type="spellStart"/>
      <w:r>
        <w:rPr>
          <w:rFonts w:ascii="Arial" w:hAnsi="Arial" w:cs="Arial"/>
          <w:sz w:val="22"/>
          <w:szCs w:val="22"/>
        </w:rPr>
        <w:t>Marija</w:t>
      </w:r>
      <w:proofErr w:type="spellEnd"/>
      <w:r>
        <w:rPr>
          <w:rFonts w:ascii="Arial" w:hAnsi="Arial" w:cs="Arial"/>
          <w:sz w:val="22"/>
          <w:szCs w:val="22"/>
        </w:rPr>
        <w:t xml:space="preserve"> Vantti. Toiminnantarkastajaksi valittiin Pekka Vahtola ja vara</w:t>
      </w:r>
      <w:r w:rsidR="005836CD">
        <w:rPr>
          <w:rFonts w:ascii="Arial" w:hAnsi="Arial" w:cs="Arial"/>
          <w:sz w:val="22"/>
          <w:szCs w:val="22"/>
        </w:rPr>
        <w:t>toiminnantarkastajaksi</w:t>
      </w:r>
      <w:r>
        <w:rPr>
          <w:rFonts w:ascii="Arial" w:hAnsi="Arial" w:cs="Arial"/>
          <w:sz w:val="22"/>
          <w:szCs w:val="22"/>
        </w:rPr>
        <w:t xml:space="preserve"> Antti Hartikainen. Yhdistyksen edustajaksi </w:t>
      </w:r>
      <w:proofErr w:type="spellStart"/>
      <w:r>
        <w:rPr>
          <w:rFonts w:ascii="Arial" w:hAnsi="Arial" w:cs="Arial"/>
          <w:sz w:val="22"/>
          <w:szCs w:val="22"/>
        </w:rPr>
        <w:t>OSJ:n</w:t>
      </w:r>
      <w:proofErr w:type="spellEnd"/>
      <w:r>
        <w:rPr>
          <w:rFonts w:ascii="Arial" w:hAnsi="Arial" w:cs="Arial"/>
          <w:sz w:val="22"/>
          <w:szCs w:val="22"/>
        </w:rPr>
        <w:t xml:space="preserve"> vuosikokoukseen valittiin Kirsti Väisänen ja varalle </w:t>
      </w:r>
      <w:r>
        <w:rPr>
          <w:rFonts w:ascii="Arial" w:hAnsi="Arial" w:cs="Arial"/>
          <w:sz w:val="22"/>
          <w:szCs w:val="22"/>
        </w:rPr>
        <w:t>Seija Aromaa</w:t>
      </w:r>
      <w:r>
        <w:rPr>
          <w:rFonts w:ascii="Arial" w:hAnsi="Arial" w:cs="Arial"/>
          <w:sz w:val="22"/>
          <w:szCs w:val="22"/>
        </w:rPr>
        <w:t>.</w:t>
      </w:r>
    </w:p>
    <w:p w14:paraId="5633AA50" w14:textId="77777777" w:rsidR="0018171F" w:rsidRDefault="0018171F">
      <w:pPr>
        <w:jc w:val="both"/>
        <w:rPr>
          <w:rFonts w:ascii="Arial" w:hAnsi="Arial" w:cs="Arial"/>
          <w:sz w:val="22"/>
          <w:szCs w:val="22"/>
        </w:rPr>
      </w:pPr>
    </w:p>
    <w:p w14:paraId="1719AA96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Talous</w:t>
      </w:r>
    </w:p>
    <w:p w14:paraId="4EB20911" w14:textId="42B4529B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talous perustui Opetusalan Seniorijärjestön jäsenmaksuun 30</w:t>
      </w:r>
      <w:r>
        <w:rPr>
          <w:rFonts w:ascii="Arial" w:hAnsi="Arial" w:cs="Arial"/>
          <w:sz w:val="22"/>
          <w:szCs w:val="22"/>
        </w:rPr>
        <w:t>€, josta yhdistys sai jäsenmaksupalautusta 9 €</w:t>
      </w:r>
      <w:r w:rsidR="005836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jäs</w:t>
      </w:r>
      <w:r>
        <w:rPr>
          <w:rFonts w:ascii="Arial" w:hAnsi="Arial" w:cs="Arial"/>
          <w:sz w:val="22"/>
          <w:szCs w:val="22"/>
        </w:rPr>
        <w:t>entä kohden</w:t>
      </w:r>
      <w:r>
        <w:rPr>
          <w:rFonts w:ascii="Arial" w:hAnsi="Arial" w:cs="Arial"/>
          <w:sz w:val="22"/>
          <w:szCs w:val="22"/>
        </w:rPr>
        <w:t xml:space="preserve">. </w:t>
      </w:r>
      <w:r w:rsidR="005836CD">
        <w:rPr>
          <w:rFonts w:ascii="Arial" w:hAnsi="Arial" w:cs="Arial"/>
          <w:sz w:val="22"/>
          <w:szCs w:val="22"/>
        </w:rPr>
        <w:t>Jäseniä yhdistyksessä oli 145.</w:t>
      </w:r>
      <w:r w:rsidR="005836CD">
        <w:rPr>
          <w:rFonts w:ascii="Arial" w:hAnsi="Arial" w:cs="Arial"/>
          <w:sz w:val="22"/>
          <w:szCs w:val="22"/>
        </w:rPr>
        <w:t xml:space="preserve"> </w:t>
      </w:r>
      <w:r w:rsidR="005836CD">
        <w:rPr>
          <w:rFonts w:ascii="Arial" w:hAnsi="Arial" w:cs="Arial"/>
          <w:sz w:val="22"/>
          <w:szCs w:val="22"/>
        </w:rPr>
        <w:t>Avustusta jäsenmäärän mukaan sa</w:t>
      </w:r>
      <w:r w:rsidR="005836CD">
        <w:rPr>
          <w:rFonts w:ascii="Arial" w:hAnsi="Arial" w:cs="Arial"/>
          <w:sz w:val="22"/>
          <w:szCs w:val="22"/>
        </w:rPr>
        <w:t>i</w:t>
      </w:r>
      <w:r w:rsidR="005836CD">
        <w:rPr>
          <w:rFonts w:ascii="Arial" w:hAnsi="Arial" w:cs="Arial"/>
          <w:sz w:val="22"/>
          <w:szCs w:val="22"/>
        </w:rPr>
        <w:t xml:space="preserve">mme 100 €. </w:t>
      </w:r>
      <w:r w:rsidR="00F8018C">
        <w:rPr>
          <w:rFonts w:ascii="Arial" w:hAnsi="Arial" w:cs="Arial"/>
          <w:sz w:val="22"/>
          <w:szCs w:val="22"/>
        </w:rPr>
        <w:t xml:space="preserve">Yhteensä </w:t>
      </w:r>
      <w:proofErr w:type="spellStart"/>
      <w:r w:rsidR="00F8018C">
        <w:rPr>
          <w:rFonts w:ascii="Arial" w:hAnsi="Arial" w:cs="Arial"/>
          <w:sz w:val="22"/>
          <w:szCs w:val="22"/>
        </w:rPr>
        <w:t>OSJ:n</w:t>
      </w:r>
      <w:proofErr w:type="spellEnd"/>
      <w:r w:rsidR="00F8018C">
        <w:rPr>
          <w:rFonts w:ascii="Arial" w:hAnsi="Arial" w:cs="Arial"/>
          <w:sz w:val="22"/>
          <w:szCs w:val="22"/>
        </w:rPr>
        <w:t xml:space="preserve"> palaute oli</w:t>
      </w:r>
      <w:r>
        <w:rPr>
          <w:rFonts w:ascii="Arial" w:hAnsi="Arial" w:cs="Arial"/>
          <w:sz w:val="22"/>
          <w:szCs w:val="22"/>
        </w:rPr>
        <w:t>1405</w:t>
      </w:r>
      <w:r>
        <w:rPr>
          <w:rFonts w:ascii="Arial" w:hAnsi="Arial" w:cs="Arial"/>
          <w:sz w:val="22"/>
          <w:szCs w:val="22"/>
        </w:rPr>
        <w:t>€</w:t>
      </w:r>
      <w:r w:rsidR="00F801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8018C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uodelle 2021 ei</w:t>
      </w:r>
      <w:r>
        <w:rPr>
          <w:rFonts w:ascii="Arial" w:hAnsi="Arial" w:cs="Arial"/>
          <w:sz w:val="22"/>
          <w:szCs w:val="22"/>
        </w:rPr>
        <w:t xml:space="preserve"> myön</w:t>
      </w:r>
      <w:r w:rsidR="00F8018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etty erikseen projektirahaa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OAJ:n paikallisyhdistykseltä saatu 100 € lahjoitus </w:t>
      </w:r>
      <w:r>
        <w:rPr>
          <w:rFonts w:ascii="Arial" w:hAnsi="Arial" w:cs="Arial"/>
          <w:sz w:val="22"/>
          <w:szCs w:val="22"/>
        </w:rPr>
        <w:t>käytettiin pikkujoulun ta</w:t>
      </w:r>
      <w:r>
        <w:rPr>
          <w:rFonts w:ascii="Arial" w:hAnsi="Arial" w:cs="Arial"/>
          <w:sz w:val="22"/>
          <w:szCs w:val="22"/>
        </w:rPr>
        <w:t>rjoiluun.</w:t>
      </w:r>
    </w:p>
    <w:p w14:paraId="1F12C372" w14:textId="77777777" w:rsidR="0018171F" w:rsidRDefault="0018171F">
      <w:pPr>
        <w:jc w:val="both"/>
        <w:rPr>
          <w:rFonts w:ascii="Arial" w:hAnsi="Arial" w:cs="Arial"/>
          <w:sz w:val="22"/>
          <w:szCs w:val="22"/>
        </w:rPr>
      </w:pPr>
    </w:p>
    <w:p w14:paraId="2DE09FF7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Tiedottaminen</w:t>
      </w:r>
    </w:p>
    <w:p w14:paraId="1D659F60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Yhdistys tiedotti toiminnastaan sähköisesti sähköpostilla ja kotisivulla. Vuosikokousmateriaali toimitettiin kirjeitse niille jäsenille, jotka eivät olleet antaneet sähköpostiosoitetta. </w:t>
      </w:r>
    </w:p>
    <w:p w14:paraId="5E9FD4C7" w14:textId="77777777" w:rsidR="0018171F" w:rsidRDefault="0018171F">
      <w:pPr>
        <w:jc w:val="both"/>
        <w:rPr>
          <w:rFonts w:ascii="Arial" w:hAnsi="Arial" w:cs="Arial"/>
          <w:sz w:val="22"/>
          <w:szCs w:val="22"/>
        </w:rPr>
      </w:pPr>
    </w:p>
    <w:p w14:paraId="34B2CB42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Kuukausilounaat</w:t>
      </w:r>
    </w:p>
    <w:p w14:paraId="4A2C6B35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Kuukausilounaalle kokoonnui</w:t>
      </w:r>
      <w:r>
        <w:rPr>
          <w:rFonts w:ascii="Arial" w:hAnsi="Arial" w:cs="Arial"/>
          <w:sz w:val="22"/>
          <w:szCs w:val="22"/>
        </w:rPr>
        <w:t xml:space="preserve">mme 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kertaa, osallistujia oli 1</w:t>
      </w:r>
      <w:r>
        <w:rPr>
          <w:rFonts w:ascii="Arial" w:hAnsi="Arial" w:cs="Arial"/>
          <w:sz w:val="22"/>
          <w:szCs w:val="22"/>
        </w:rPr>
        <w:t>3 - 16</w:t>
      </w:r>
      <w:r>
        <w:rPr>
          <w:rFonts w:ascii="Arial" w:hAnsi="Arial" w:cs="Arial"/>
          <w:sz w:val="22"/>
          <w:szCs w:val="22"/>
        </w:rPr>
        <w:t xml:space="preserve"> jäsentä. Lounaspaikkoina olivat ravintolat Kymenkartano ja </w:t>
      </w:r>
      <w:proofErr w:type="spellStart"/>
      <w:r>
        <w:rPr>
          <w:rFonts w:ascii="Arial" w:hAnsi="Arial" w:cs="Arial"/>
          <w:sz w:val="22"/>
          <w:szCs w:val="22"/>
        </w:rPr>
        <w:t>Kusmiku</w:t>
      </w:r>
      <w:proofErr w:type="spellEnd"/>
      <w:r>
        <w:rPr>
          <w:rFonts w:ascii="Arial" w:hAnsi="Arial" w:cs="Arial"/>
          <w:sz w:val="22"/>
          <w:szCs w:val="22"/>
        </w:rPr>
        <w:t>. Suurin osa kuukausilounaista peruttiin k</w:t>
      </w:r>
      <w:r>
        <w:rPr>
          <w:rFonts w:ascii="Arial" w:hAnsi="Arial" w:cs="Arial"/>
          <w:color w:val="303030"/>
          <w:sz w:val="22"/>
          <w:szCs w:val="22"/>
        </w:rPr>
        <w:t>oronavirus COVID-19</w:t>
      </w:r>
      <w:r>
        <w:rPr>
          <w:rFonts w:ascii="Arial" w:hAnsi="Arial" w:cs="Arial"/>
          <w:b/>
          <w:color w:val="303030"/>
          <w:sz w:val="22"/>
          <w:szCs w:val="22"/>
        </w:rPr>
        <w:t xml:space="preserve"> </w:t>
      </w:r>
      <w:r>
        <w:rPr>
          <w:rFonts w:ascii="Arial" w:hAnsi="Arial" w:cs="Arial"/>
          <w:color w:val="303030"/>
          <w:sz w:val="22"/>
          <w:szCs w:val="22"/>
        </w:rPr>
        <w:t xml:space="preserve">taudin vuoksi. </w:t>
      </w:r>
    </w:p>
    <w:p w14:paraId="2519ADFE" w14:textId="77777777" w:rsidR="0018171F" w:rsidRDefault="0018171F">
      <w:pPr>
        <w:jc w:val="both"/>
        <w:rPr>
          <w:rFonts w:ascii="Arial" w:hAnsi="Arial" w:cs="Arial"/>
          <w:sz w:val="22"/>
          <w:szCs w:val="22"/>
        </w:rPr>
      </w:pPr>
    </w:p>
    <w:p w14:paraId="6534A5AA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Yhteistoiminta</w:t>
      </w:r>
    </w:p>
    <w:p w14:paraId="19D8989E" w14:textId="087F5924" w:rsidR="0018171F" w:rsidRDefault="00827F13">
      <w:pPr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HeiSO:n</w:t>
      </w:r>
      <w:proofErr w:type="spellEnd"/>
      <w:r>
        <w:rPr>
          <w:rFonts w:ascii="Arial" w:hAnsi="Arial" w:cs="Arial"/>
          <w:sz w:val="22"/>
          <w:szCs w:val="22"/>
        </w:rPr>
        <w:t xml:space="preserve"> edustaja, Martti Rauhala, oli kevätkauden </w:t>
      </w:r>
      <w:proofErr w:type="spellStart"/>
      <w:r>
        <w:rPr>
          <w:rFonts w:ascii="Arial" w:hAnsi="Arial" w:cs="Arial"/>
          <w:sz w:val="22"/>
          <w:szCs w:val="22"/>
        </w:rPr>
        <w:t>OSJ:n</w:t>
      </w:r>
      <w:proofErr w:type="spellEnd"/>
      <w:r>
        <w:rPr>
          <w:rFonts w:ascii="Arial" w:hAnsi="Arial" w:cs="Arial"/>
          <w:sz w:val="22"/>
          <w:szCs w:val="22"/>
        </w:rPr>
        <w:t xml:space="preserve"> hallituksen jäsen. Hän edustaa </w:t>
      </w:r>
      <w:proofErr w:type="spellStart"/>
      <w:r>
        <w:rPr>
          <w:rFonts w:ascii="Arial" w:hAnsi="Arial" w:cs="Arial"/>
          <w:sz w:val="22"/>
          <w:szCs w:val="22"/>
        </w:rPr>
        <w:t>OSJ:n</w:t>
      </w:r>
      <w:proofErr w:type="spellEnd"/>
      <w:r>
        <w:rPr>
          <w:rFonts w:ascii="Arial" w:hAnsi="Arial" w:cs="Arial"/>
          <w:sz w:val="22"/>
          <w:szCs w:val="22"/>
        </w:rPr>
        <w:t xml:space="preserve"> Kanta- ja Päijät-Hämeen aluetta. </w:t>
      </w:r>
      <w:proofErr w:type="spellStart"/>
      <w:r>
        <w:rPr>
          <w:rFonts w:ascii="Arial" w:hAnsi="Arial" w:cs="Arial"/>
          <w:sz w:val="22"/>
          <w:szCs w:val="22"/>
        </w:rPr>
        <w:t>OSJ:n</w:t>
      </w:r>
      <w:proofErr w:type="spellEnd"/>
      <w:r>
        <w:rPr>
          <w:rFonts w:ascii="Arial" w:hAnsi="Arial" w:cs="Arial"/>
          <w:sz w:val="22"/>
          <w:szCs w:val="22"/>
        </w:rPr>
        <w:t xml:space="preserve"> hallitustyöskentelyn myötä on syntynyt kattava senioriopettajaverkosto. </w:t>
      </w:r>
      <w:proofErr w:type="spellStart"/>
      <w:r>
        <w:rPr>
          <w:rFonts w:ascii="Arial" w:hAnsi="Arial" w:cs="Arial"/>
          <w:sz w:val="22"/>
          <w:szCs w:val="22"/>
        </w:rPr>
        <w:t>HeiSO:n</w:t>
      </w:r>
      <w:proofErr w:type="spellEnd"/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uheenjohtaja Martti Rauhala valittiin</w:t>
      </w:r>
      <w:r w:rsidR="00F801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Heino</w:t>
      </w:r>
      <w:r>
        <w:rPr>
          <w:rFonts w:ascii="Arial" w:hAnsi="Arial" w:cs="Arial"/>
          <w:sz w:val="22"/>
          <w:szCs w:val="22"/>
        </w:rPr>
        <w:t xml:space="preserve">lan kaupungin vanhus- ja seniorityön kehittämistyöryhmän </w:t>
      </w:r>
      <w:r>
        <w:rPr>
          <w:rFonts w:ascii="Arial" w:hAnsi="Arial" w:cs="Arial"/>
          <w:sz w:val="22"/>
          <w:szCs w:val="22"/>
        </w:rPr>
        <w:t xml:space="preserve">varapuheenjohtajaksi ja varalle Hannu Knuutila. </w:t>
      </w:r>
      <w:r>
        <w:rPr>
          <w:rFonts w:ascii="Arial" w:hAnsi="Arial" w:cs="Arial"/>
          <w:sz w:val="22"/>
          <w:szCs w:val="22"/>
        </w:rPr>
        <w:t xml:space="preserve">Perinteistä yhteistyötä </w:t>
      </w:r>
      <w:proofErr w:type="spellStart"/>
      <w:r>
        <w:rPr>
          <w:rFonts w:ascii="Arial" w:hAnsi="Arial" w:cs="Arial"/>
          <w:sz w:val="22"/>
          <w:szCs w:val="22"/>
        </w:rPr>
        <w:t>Kristiinakodin</w:t>
      </w:r>
      <w:proofErr w:type="spellEnd"/>
      <w:r>
        <w:rPr>
          <w:rFonts w:ascii="Arial" w:hAnsi="Arial" w:cs="Arial"/>
          <w:sz w:val="22"/>
          <w:szCs w:val="22"/>
        </w:rPr>
        <w:t xml:space="preserve"> kanssa ei koronatilanteen vuoksi voitu järjestää. </w:t>
      </w:r>
      <w:proofErr w:type="spellStart"/>
      <w:r>
        <w:rPr>
          <w:rFonts w:ascii="Arial" w:hAnsi="Arial" w:cs="Arial"/>
          <w:sz w:val="22"/>
          <w:szCs w:val="22"/>
        </w:rPr>
        <w:t>OSJ:n</w:t>
      </w:r>
      <w:proofErr w:type="spellEnd"/>
      <w:r>
        <w:rPr>
          <w:rFonts w:ascii="Arial" w:hAnsi="Arial" w:cs="Arial"/>
          <w:sz w:val="22"/>
          <w:szCs w:val="22"/>
        </w:rPr>
        <w:t xml:space="preserve"> Kanta- ja Päijät-Hämeen järjestöpäivät pidettiin Pajulah</w:t>
      </w:r>
      <w:r>
        <w:rPr>
          <w:rFonts w:ascii="Arial" w:hAnsi="Arial" w:cs="Arial"/>
          <w:sz w:val="22"/>
          <w:szCs w:val="22"/>
        </w:rPr>
        <w:t xml:space="preserve">dessa, aluepalaveri </w:t>
      </w:r>
      <w:proofErr w:type="spellStart"/>
      <w:r w:rsidR="00D5656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eams</w:t>
      </w:r>
      <w:proofErr w:type="spellEnd"/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palaverina</w:t>
      </w:r>
      <w:r w:rsidR="00F801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helmikuu 2021. </w:t>
      </w:r>
    </w:p>
    <w:p w14:paraId="2563937B" w14:textId="77777777" w:rsidR="0018171F" w:rsidRDefault="0018171F">
      <w:pPr>
        <w:jc w:val="both"/>
        <w:rPr>
          <w:rFonts w:ascii="Arial" w:hAnsi="Arial" w:cs="Arial"/>
          <w:sz w:val="22"/>
          <w:szCs w:val="22"/>
        </w:rPr>
      </w:pPr>
    </w:p>
    <w:p w14:paraId="781DA45B" w14:textId="77777777" w:rsidR="0018171F" w:rsidRDefault="00827F13">
      <w:pPr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OSJ:n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koulutus ja kokoukset</w:t>
      </w:r>
    </w:p>
    <w:p w14:paraId="24372CA0" w14:textId="4FD56C4B" w:rsidR="0018171F" w:rsidRDefault="00827F13">
      <w:pPr>
        <w:jc w:val="both"/>
        <w:rPr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OSJ:n</w:t>
      </w:r>
      <w:proofErr w:type="spellEnd"/>
      <w:r>
        <w:rPr>
          <w:rFonts w:ascii="Arial" w:hAnsi="Arial" w:cs="Arial"/>
          <w:sz w:val="22"/>
          <w:szCs w:val="22"/>
        </w:rPr>
        <w:t xml:space="preserve"> vuosikokoukseen 22.4.21 osallistui </w:t>
      </w:r>
      <w:proofErr w:type="spellStart"/>
      <w:r>
        <w:rPr>
          <w:rFonts w:ascii="Arial" w:hAnsi="Arial" w:cs="Arial"/>
          <w:sz w:val="22"/>
          <w:szCs w:val="22"/>
        </w:rPr>
        <w:t>Teams</w:t>
      </w:r>
      <w:proofErr w:type="spellEnd"/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etäkokouksessa Kirsti Väisänen ja Martti Rauhala </w:t>
      </w:r>
      <w:proofErr w:type="spellStart"/>
      <w:r>
        <w:rPr>
          <w:rFonts w:ascii="Arial" w:hAnsi="Arial" w:cs="Arial"/>
          <w:sz w:val="22"/>
          <w:szCs w:val="22"/>
        </w:rPr>
        <w:t>OSJ:n</w:t>
      </w:r>
      <w:proofErr w:type="spellEnd"/>
      <w:r>
        <w:rPr>
          <w:rFonts w:ascii="Arial" w:hAnsi="Arial" w:cs="Arial"/>
          <w:sz w:val="22"/>
          <w:szCs w:val="22"/>
        </w:rPr>
        <w:t xml:space="preserve"> hallituksen jäsenenä. </w:t>
      </w:r>
      <w:r>
        <w:rPr>
          <w:rFonts w:ascii="Arial" w:hAnsi="Arial" w:cs="Arial"/>
          <w:color w:val="191919"/>
          <w:sz w:val="22"/>
          <w:szCs w:val="22"/>
        </w:rPr>
        <w:t xml:space="preserve">OSJ järjesti </w:t>
      </w:r>
      <w:proofErr w:type="gramStart"/>
      <w:r>
        <w:rPr>
          <w:rFonts w:ascii="Arial" w:hAnsi="Arial" w:cs="Arial"/>
          <w:color w:val="191919"/>
          <w:sz w:val="22"/>
          <w:szCs w:val="22"/>
        </w:rPr>
        <w:t>webinaareja</w:t>
      </w:r>
      <w:proofErr w:type="gramEnd"/>
      <w:r>
        <w:rPr>
          <w:rFonts w:ascii="Arial" w:hAnsi="Arial" w:cs="Arial"/>
          <w:color w:val="191919"/>
          <w:sz w:val="22"/>
          <w:szCs w:val="22"/>
        </w:rPr>
        <w:t xml:space="preserve"> jäsenilleen</w:t>
      </w:r>
      <w:r w:rsidR="00597DD8">
        <w:rPr>
          <w:rFonts w:ascii="Arial" w:hAnsi="Arial" w:cs="Arial"/>
          <w:color w:val="191919"/>
          <w:sz w:val="22"/>
          <w:szCs w:val="22"/>
        </w:rPr>
        <w:t>:</w:t>
      </w:r>
      <w:r>
        <w:rPr>
          <w:rFonts w:ascii="Arial" w:hAnsi="Arial" w:cs="Arial"/>
          <w:color w:val="191919"/>
          <w:sz w:val="22"/>
          <w:szCs w:val="22"/>
        </w:rPr>
        <w:t xml:space="preserve"> 9.2. ”E</w:t>
      </w:r>
      <w:r>
        <w:rPr>
          <w:rFonts w:ascii="Arial" w:hAnsi="Arial" w:cs="Arial"/>
          <w:color w:val="191919"/>
          <w:sz w:val="22"/>
          <w:szCs w:val="22"/>
        </w:rPr>
        <w:t>t</w:t>
      </w:r>
      <w:r>
        <w:rPr>
          <w:rFonts w:ascii="Arial" w:hAnsi="Arial" w:cs="Arial"/>
          <w:color w:val="191919"/>
          <w:sz w:val="22"/>
          <w:szCs w:val="22"/>
        </w:rPr>
        <w:t>äsovellusten esittely</w:t>
      </w:r>
      <w:r>
        <w:rPr>
          <w:rFonts w:ascii="Arial" w:hAnsi="Arial" w:cs="Arial"/>
          <w:color w:val="191919"/>
          <w:sz w:val="22"/>
          <w:szCs w:val="22"/>
        </w:rPr>
        <w:t>”, Leena Kaarela</w:t>
      </w:r>
      <w:r w:rsidR="00597DD8">
        <w:rPr>
          <w:rFonts w:ascii="Arial" w:hAnsi="Arial" w:cs="Arial"/>
          <w:color w:val="191919"/>
          <w:sz w:val="22"/>
          <w:szCs w:val="22"/>
        </w:rPr>
        <w:t>;</w:t>
      </w:r>
      <w:r>
        <w:rPr>
          <w:rFonts w:ascii="Arial" w:hAnsi="Arial" w:cs="Arial"/>
          <w:color w:val="191919"/>
          <w:sz w:val="22"/>
          <w:szCs w:val="22"/>
        </w:rPr>
        <w:t xml:space="preserve"> 17.3. ”Edu</w:t>
      </w:r>
      <w:r>
        <w:rPr>
          <w:rFonts w:ascii="Arial" w:hAnsi="Arial" w:cs="Arial"/>
          <w:color w:val="191919"/>
          <w:sz w:val="22"/>
          <w:szCs w:val="22"/>
        </w:rPr>
        <w:t>stettavat jäsenet</w:t>
      </w:r>
      <w:r>
        <w:rPr>
          <w:rFonts w:ascii="Arial" w:hAnsi="Arial" w:cs="Arial"/>
          <w:color w:val="191919"/>
          <w:sz w:val="22"/>
          <w:szCs w:val="22"/>
        </w:rPr>
        <w:t>” ja 12.10.”</w:t>
      </w:r>
      <w:r>
        <w:rPr>
          <w:rFonts w:ascii="Arial" w:hAnsi="Arial" w:cs="Arial"/>
          <w:color w:val="191919"/>
          <w:sz w:val="22"/>
          <w:szCs w:val="22"/>
        </w:rPr>
        <w:t>Viestintäkoulutus</w:t>
      </w:r>
      <w:r>
        <w:rPr>
          <w:rFonts w:ascii="Arial" w:hAnsi="Arial" w:cs="Arial"/>
          <w:color w:val="191919"/>
          <w:sz w:val="22"/>
          <w:szCs w:val="22"/>
        </w:rPr>
        <w:t>”, Martti Rauhala</w:t>
      </w:r>
      <w:r w:rsidR="00597DD8">
        <w:rPr>
          <w:rFonts w:ascii="Arial" w:hAnsi="Arial" w:cs="Arial"/>
          <w:color w:val="191919"/>
          <w:sz w:val="22"/>
          <w:szCs w:val="22"/>
        </w:rPr>
        <w:t xml:space="preserve"> ja Leena Kaarela</w:t>
      </w:r>
      <w:r w:rsidR="00597DD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597DD8">
        <w:rPr>
          <w:rFonts w:ascii="Arial" w:hAnsi="Arial" w:cs="Arial"/>
          <w:sz w:val="22"/>
          <w:szCs w:val="22"/>
        </w:rPr>
        <w:t>21.4. ”Yhdistyksen hyvä hallinta”, Leena Kaarela.</w:t>
      </w:r>
    </w:p>
    <w:p w14:paraId="73B7A973" w14:textId="77777777" w:rsidR="0018171F" w:rsidRDefault="0018171F">
      <w:pPr>
        <w:jc w:val="both"/>
        <w:rPr>
          <w:rFonts w:ascii="Arial" w:hAnsi="Arial" w:cs="Arial"/>
          <w:sz w:val="22"/>
          <w:szCs w:val="22"/>
        </w:rPr>
      </w:pPr>
    </w:p>
    <w:p w14:paraId="67EC8AE0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Tapahtumat ja retket</w:t>
      </w:r>
    </w:p>
    <w:p w14:paraId="78989501" w14:textId="23E702E2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Kaikki kevään senioritapahtumat </w:t>
      </w:r>
      <w:r>
        <w:rPr>
          <w:rFonts w:ascii="Arial" w:hAnsi="Arial" w:cs="Arial"/>
          <w:sz w:val="22"/>
          <w:szCs w:val="22"/>
        </w:rPr>
        <w:t>olivat ulkotapahtumia</w:t>
      </w:r>
      <w:r>
        <w:rPr>
          <w:rFonts w:ascii="Arial" w:hAnsi="Arial" w:cs="Arial"/>
          <w:sz w:val="22"/>
          <w:szCs w:val="22"/>
        </w:rPr>
        <w:t xml:space="preserve"> ko</w:t>
      </w:r>
      <w:r w:rsidR="00597DD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ntilanteen johdosta. 17.2. pidettiin hiihtotapahtuma ravirad</w:t>
      </w:r>
      <w:r>
        <w:rPr>
          <w:rFonts w:ascii="Arial" w:hAnsi="Arial" w:cs="Arial"/>
          <w:sz w:val="22"/>
          <w:szCs w:val="22"/>
        </w:rPr>
        <w:t xml:space="preserve">alla. </w:t>
      </w:r>
      <w:r>
        <w:rPr>
          <w:rFonts w:ascii="Arial" w:hAnsi="Arial" w:cs="Arial"/>
          <w:color w:val="191919"/>
          <w:sz w:val="22"/>
          <w:szCs w:val="22"/>
        </w:rPr>
        <w:t>Heinolan seudun Senioriopettajien hallitus linjasi kokouksessaan 11.8.2020 syksyn toimintaa. Toteutuneita olivat lukiovierailu 20.10., lintutaloon tutustuminen 10.11., pikkujoulu 10.12.</w:t>
      </w:r>
    </w:p>
    <w:p w14:paraId="10993B35" w14:textId="77777777" w:rsidR="0018171F" w:rsidRDefault="0018171F">
      <w:pPr>
        <w:pStyle w:val="Otsikko1"/>
        <w:jc w:val="both"/>
        <w:rPr>
          <w:rFonts w:ascii="Arial" w:hAnsi="Arial" w:cs="Arial"/>
          <w:sz w:val="22"/>
          <w:szCs w:val="22"/>
        </w:rPr>
      </w:pPr>
    </w:p>
    <w:p w14:paraId="61810CD6" w14:textId="77777777" w:rsidR="0018171F" w:rsidRDefault="00827F13">
      <w:pPr>
        <w:pStyle w:val="Otsikko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Liikuntatoiminta</w:t>
      </w:r>
    </w:p>
    <w:p w14:paraId="2ED64A81" w14:textId="77777777" w:rsidR="0018171F" w:rsidRDefault="00827F13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Jäsenistöämme osallistui yhteistyössä paikallisen OAJ:n kanssa lentopallon peluuseen. </w:t>
      </w:r>
    </w:p>
    <w:p w14:paraId="6DF50BC1" w14:textId="77777777" w:rsidR="0018171F" w:rsidRDefault="0018171F">
      <w:pPr>
        <w:rPr>
          <w:sz w:val="22"/>
          <w:szCs w:val="22"/>
        </w:rPr>
      </w:pPr>
    </w:p>
    <w:sectPr w:rsidR="0018171F">
      <w:pgSz w:w="11906" w:h="16838"/>
      <w:pgMar w:top="567" w:right="851" w:bottom="567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10A9"/>
    <w:multiLevelType w:val="multilevel"/>
    <w:tmpl w:val="B5368C9A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1F"/>
    <w:rsid w:val="0018171F"/>
    <w:rsid w:val="005836CD"/>
    <w:rsid w:val="00597DD8"/>
    <w:rsid w:val="00827F13"/>
    <w:rsid w:val="00D56560"/>
    <w:rsid w:val="00F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416C"/>
  <w15:docId w15:val="{213E2E03-E4DC-469E-91F4-E37F359F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965A6F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965A6F"/>
    <w:pPr>
      <w:keepNext/>
      <w:numPr>
        <w:numId w:val="1"/>
      </w:numPr>
      <w:outlineLvl w:val="0"/>
    </w:pPr>
    <w:rPr>
      <w:b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qFormat/>
    <w:rsid w:val="00965A6F"/>
    <w:rPr>
      <w:rFonts w:ascii="Times New Roman" w:eastAsia="Times New Roman" w:hAnsi="Times New Roman" w:cs="Times New Roman"/>
      <w:b/>
      <w:sz w:val="20"/>
      <w:szCs w:val="28"/>
      <w:lang w:eastAsia="fi-FI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Rauhala</dc:creator>
  <dc:description/>
  <cp:lastModifiedBy>Leena</cp:lastModifiedBy>
  <cp:revision>2</cp:revision>
  <dcterms:created xsi:type="dcterms:W3CDTF">2022-01-23T19:07:00Z</dcterms:created>
  <dcterms:modified xsi:type="dcterms:W3CDTF">2022-01-23T19:07:00Z</dcterms:modified>
  <dc:language>fi-FI</dc:language>
</cp:coreProperties>
</file>